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34783" w:rsidP="00E95F37" w:rsidRDefault="00DC7ADD" w14:paraId="59415F8A" w14:textId="171984D3">
      <w:pPr>
        <w:keepNext/>
        <w:keepLines/>
        <w:spacing w:before="120" w:after="0"/>
        <w:ind w:right="-170"/>
        <w:outlineLvl w:val="2"/>
        <w:rPr>
          <w:rFonts w:ascii="Arial" w:hAnsi="Arial" w:eastAsiaTheme="majorEastAsia" w:cstheme="majorBidi"/>
          <w:b/>
          <w:bCs/>
          <w:color w:val="000000"/>
          <w:sz w:val="20"/>
          <w:szCs w:val="20"/>
        </w:rPr>
      </w:pPr>
      <w:bookmarkStart w:name="_Toc455755849" w:id="0"/>
      <w:r>
        <w:rPr>
          <w:rFonts w:ascii="Arial" w:hAnsi="Arial" w:eastAsiaTheme="majorEastAsia" w:cstheme="majorBidi"/>
          <w:b/>
          <w:bCs/>
          <w:color w:val="000000"/>
          <w:sz w:val="20"/>
          <w:szCs w:val="20"/>
        </w:rPr>
        <w:t>B</w:t>
      </w:r>
      <w:r w:rsidR="00CA5638">
        <w:rPr>
          <w:rFonts w:ascii="Arial" w:hAnsi="Arial" w:eastAsiaTheme="majorEastAsia" w:cstheme="majorBidi"/>
          <w:b/>
          <w:bCs/>
          <w:color w:val="000000"/>
          <w:sz w:val="20"/>
          <w:szCs w:val="20"/>
        </w:rPr>
        <w:t>IJLAGE</w:t>
      </w:r>
      <w:r>
        <w:rPr>
          <w:rFonts w:ascii="Arial" w:hAnsi="Arial" w:eastAsiaTheme="majorEastAsia" w:cstheme="majorBidi"/>
          <w:b/>
          <w:bCs/>
          <w:color w:val="000000"/>
          <w:sz w:val="20"/>
          <w:szCs w:val="20"/>
        </w:rPr>
        <w:t xml:space="preserve"> </w:t>
      </w:r>
      <w:r w:rsidR="00F4467A">
        <w:rPr>
          <w:rFonts w:ascii="Arial" w:hAnsi="Arial" w:eastAsiaTheme="majorEastAsia" w:cstheme="majorBidi"/>
          <w:b/>
          <w:bCs/>
          <w:color w:val="000000"/>
          <w:sz w:val="20"/>
          <w:szCs w:val="20"/>
        </w:rPr>
        <w:t>6</w:t>
      </w:r>
      <w:r w:rsidRPr="00F34783" w:rsidR="00F34783">
        <w:rPr>
          <w:rFonts w:ascii="Arial" w:hAnsi="Arial" w:eastAsiaTheme="majorEastAsia" w:cstheme="majorBidi"/>
          <w:b/>
          <w:bCs/>
          <w:color w:val="000000"/>
          <w:sz w:val="20"/>
          <w:szCs w:val="20"/>
        </w:rPr>
        <w:t xml:space="preserve">: </w:t>
      </w:r>
      <w:bookmarkStart w:name="_Hlk141180476" w:id="1"/>
      <w:bookmarkEnd w:id="0"/>
      <w:r w:rsidR="002C76A9">
        <w:rPr>
          <w:rFonts w:ascii="Arial" w:hAnsi="Arial" w:eastAsiaTheme="majorEastAsia" w:cstheme="majorBidi"/>
          <w:b/>
          <w:bCs/>
          <w:color w:val="000000"/>
          <w:sz w:val="20"/>
          <w:szCs w:val="20"/>
        </w:rPr>
        <w:t>Combinatieovereenkomst</w:t>
      </w:r>
      <w:bookmarkEnd w:id="1"/>
    </w:p>
    <w:p w:rsidRPr="00764A84" w:rsidR="006371BD" w:rsidP="00764A84" w:rsidRDefault="00F34783" w14:paraId="110A4F9E" w14:textId="5A69653D">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Pr="000C4F92" w:rsidR="00CE2884">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Pr="000C4F92" w:rsidR="0099250E">
        <w:rPr>
          <w:rFonts w:ascii="Arial" w:hAnsi="Arial" w:cs="Arial"/>
          <w:i/>
          <w:iCs/>
          <w:color w:val="000000"/>
          <w:sz w:val="18"/>
          <w:szCs w:val="18"/>
        </w:rPr>
        <w:t xml:space="preserve"> (</w:t>
      </w:r>
      <w:r w:rsidRPr="000C4F92" w:rsidR="001F12F9">
        <w:rPr>
          <w:rFonts w:ascii="Arial" w:hAnsi="Arial" w:cs="Arial"/>
          <w:i/>
          <w:iCs/>
          <w:color w:val="000000"/>
          <w:sz w:val="18"/>
          <w:szCs w:val="18"/>
        </w:rPr>
        <w:t xml:space="preserve">zie </w:t>
      </w:r>
      <w:r w:rsidRPr="000C4F92" w:rsidR="00E222F2">
        <w:rPr>
          <w:rFonts w:ascii="Arial" w:hAnsi="Arial" w:cs="Arial"/>
          <w:i/>
          <w:iCs/>
          <w:color w:val="000000"/>
          <w:sz w:val="18"/>
          <w:szCs w:val="18"/>
        </w:rPr>
        <w:t>artikel 10 ARN2016).</w:t>
      </w:r>
    </w:p>
    <w:p w:rsidRPr="000B1297" w:rsidR="00F34783" w:rsidP="4F587DD1" w:rsidRDefault="00F34783" w14:paraId="2BBEB0D1" w14:textId="683B42C0">
      <w:pPr>
        <w:pStyle w:val="Normal"/>
        <w:autoSpaceDE w:val="0"/>
        <w:autoSpaceDN w:val="0"/>
        <w:adjustRightInd w:val="0"/>
        <w:spacing w:before="120" w:after="0"/>
        <w:rPr>
          <w:rFonts w:ascii="Arial" w:hAnsi="Arial" w:eastAsia="Arial" w:cs="Arial"/>
          <w:noProof w:val="0"/>
          <w:sz w:val="20"/>
          <w:szCs w:val="20"/>
          <w:lang w:val="nl-NL"/>
        </w:rPr>
      </w:pPr>
      <w:r w:rsidRPr="4F587DD1" w:rsidR="00F34783">
        <w:rPr>
          <w:rFonts w:ascii="Arial" w:hAnsi="Arial" w:cs="Arial"/>
          <w:sz w:val="20"/>
          <w:szCs w:val="20"/>
        </w:rPr>
        <w:t>Naam aanbesteding:</w:t>
      </w:r>
      <w:r w:rsidRPr="4F587DD1" w:rsidR="00127C52">
        <w:rPr>
          <w:rFonts w:ascii="Arial" w:hAnsi="Arial" w:cs="Arial"/>
          <w:sz w:val="20"/>
          <w:szCs w:val="20"/>
        </w:rPr>
        <w:t xml:space="preserve"> </w:t>
      </w:r>
      <w:r>
        <w:tab/>
      </w:r>
      <w:r w:rsidRPr="4F587DD1" w:rsidR="6BCA8142">
        <w:rPr>
          <w:rFonts w:ascii="Arial" w:hAnsi="Arial" w:eastAsia="Arial" w:cs="Arial"/>
          <w:b w:val="1"/>
          <w:bCs w:val="1"/>
          <w:i w:val="0"/>
          <w:iCs w:val="0"/>
          <w:caps w:val="0"/>
          <w:smallCaps w:val="0"/>
          <w:noProof w:val="0"/>
          <w:color w:val="000000" w:themeColor="text1" w:themeTint="FF" w:themeShade="FF"/>
          <w:sz w:val="20"/>
          <w:szCs w:val="20"/>
          <w:lang w:val="nl"/>
        </w:rPr>
        <w:t>Landelijk - ATO Testorganisatie</w:t>
      </w:r>
    </w:p>
    <w:p w:rsidR="00F07030" w:rsidP="4CA99778" w:rsidRDefault="00051A96" w14:paraId="1DB4A263" w14:textId="028782F6">
      <w:pPr>
        <w:pStyle w:val="Normal"/>
        <w:spacing w:before="120" w:after="0"/>
        <w:rPr>
          <w:rFonts w:ascii="Arial" w:hAnsi="Arial" w:eastAsia="Arial" w:cs="Arial"/>
          <w:noProof w:val="0"/>
          <w:sz w:val="20"/>
          <w:szCs w:val="20"/>
          <w:lang w:val="nl-NL"/>
        </w:rPr>
      </w:pPr>
      <w:r w:rsidRPr="4CA99778" w:rsidR="00051A96">
        <w:rPr>
          <w:rFonts w:ascii="Arial" w:hAnsi="Arial" w:cs="Arial"/>
          <w:sz w:val="20"/>
          <w:szCs w:val="20"/>
        </w:rPr>
        <w:t>TenderNed nummer</w:t>
      </w:r>
      <w:r w:rsidRPr="4CA99778" w:rsidR="00051A96">
        <w:rPr>
          <w:rFonts w:ascii="Arial" w:hAnsi="Arial" w:cs="Arial"/>
          <w:sz w:val="20"/>
          <w:szCs w:val="20"/>
        </w:rPr>
        <w:t>:</w:t>
      </w:r>
      <w:r>
        <w:tab/>
      </w:r>
      <w:r w:rsidRPr="4CA99778" w:rsidR="49C0D989">
        <w:rPr>
          <w:rFonts w:ascii="Arial" w:hAnsi="Arial" w:eastAsia="Arial" w:cs="Arial"/>
          <w:b w:val="1"/>
          <w:bCs w:val="1"/>
          <w:i w:val="0"/>
          <w:iCs w:val="0"/>
          <w:caps w:val="0"/>
          <w:smallCaps w:val="0"/>
          <w:noProof w:val="0"/>
          <w:color w:val="000000" w:themeColor="text1" w:themeTint="FF" w:themeShade="FF"/>
          <w:sz w:val="20"/>
          <w:szCs w:val="20"/>
          <w:lang w:val="nl"/>
        </w:rPr>
        <w:t>TN 472838</w:t>
      </w:r>
    </w:p>
    <w:p w:rsidRPr="007D3E9C" w:rsidR="00051A96" w:rsidP="00E95F37" w:rsidRDefault="00E3227E" w14:paraId="3BAF1541" w14:textId="2D4CAF4B">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rsidR="00E3227E" w:rsidP="00E3227E" w:rsidRDefault="007D3E9C" w14:paraId="71ED99BF" w14:textId="6337A170">
      <w:pPr>
        <w:pStyle w:val="ListParagraph"/>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Pr="00155A75" w:rsidR="00E3227E">
        <w:rPr>
          <w:rFonts w:ascii="Arial" w:hAnsi="Arial" w:cs="Arial"/>
          <w:color w:val="4F81BD" w:themeColor="accent1"/>
          <w:sz w:val="20"/>
          <w:szCs w:val="20"/>
        </w:rPr>
        <w:t xml:space="preserve">&lt;volledige naam en rechtsvorm combinant&gt; </w:t>
      </w:r>
      <w:r w:rsidRPr="00E3227E" w:rsidR="00E3227E">
        <w:rPr>
          <w:rFonts w:ascii="Arial" w:hAnsi="Arial" w:cs="Arial"/>
          <w:color w:val="000000" w:themeColor="text1"/>
          <w:sz w:val="20"/>
          <w:szCs w:val="20"/>
        </w:rPr>
        <w:t xml:space="preserve">(statutair) gevestigd te </w:t>
      </w:r>
      <w:r w:rsidRPr="00155A75" w:rsidR="00E3227E">
        <w:rPr>
          <w:rFonts w:ascii="Arial" w:hAnsi="Arial" w:cs="Arial"/>
          <w:color w:val="4F81BD" w:themeColor="accent1"/>
          <w:sz w:val="20"/>
          <w:szCs w:val="20"/>
        </w:rPr>
        <w:t>&lt;plaats&gt;</w:t>
      </w:r>
      <w:r w:rsidRPr="00E3227E" w:rsidR="00E3227E">
        <w:rPr>
          <w:rFonts w:ascii="Arial" w:hAnsi="Arial" w:cs="Arial"/>
          <w:color w:val="000000" w:themeColor="text1"/>
          <w:sz w:val="20"/>
          <w:szCs w:val="20"/>
        </w:rPr>
        <w:t xml:space="preserve">, te dezen vertegenwoordigd door </w:t>
      </w:r>
      <w:r w:rsidRPr="00155A75" w:rsidR="00E3227E">
        <w:rPr>
          <w:rFonts w:ascii="Arial" w:hAnsi="Arial" w:cs="Arial"/>
          <w:color w:val="4F81BD" w:themeColor="accent1"/>
          <w:sz w:val="20"/>
          <w:szCs w:val="20"/>
        </w:rPr>
        <w:t>&lt;naam&gt;</w:t>
      </w:r>
      <w:r w:rsidRPr="00155A75" w:rsidR="00885BE2">
        <w:rPr>
          <w:rFonts w:ascii="Arial" w:hAnsi="Arial" w:cs="Arial"/>
          <w:color w:val="4F81BD" w:themeColor="accent1"/>
          <w:sz w:val="20"/>
          <w:szCs w:val="20"/>
        </w:rPr>
        <w:t>,</w:t>
      </w:r>
      <w:r w:rsidRPr="00155A75" w:rsidR="00E3227E">
        <w:rPr>
          <w:rFonts w:ascii="Arial" w:hAnsi="Arial" w:cs="Arial"/>
          <w:color w:val="4F81BD" w:themeColor="accent1"/>
          <w:sz w:val="20"/>
          <w:szCs w:val="20"/>
        </w:rPr>
        <w:t xml:space="preserve"> &lt;functie&gt;</w:t>
      </w:r>
    </w:p>
    <w:p w:rsidR="00E3227E" w:rsidP="00E3227E" w:rsidRDefault="007D3E9C" w14:paraId="6E0660E9" w14:textId="590A46F7">
      <w:pPr>
        <w:pStyle w:val="ListParagraph"/>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Pr="00155A75" w:rsidR="00E3227E">
        <w:rPr>
          <w:rFonts w:ascii="Arial" w:hAnsi="Arial" w:cs="Arial"/>
          <w:color w:val="4F81BD" w:themeColor="accent1"/>
          <w:sz w:val="20"/>
          <w:szCs w:val="20"/>
        </w:rPr>
        <w:t>&lt;volledige naam en rechtsvorm combinant&gt;</w:t>
      </w:r>
      <w:r w:rsidRPr="00E3227E" w:rsidR="00E3227E">
        <w:rPr>
          <w:rFonts w:ascii="Arial" w:hAnsi="Arial" w:cs="Arial"/>
          <w:color w:val="000000" w:themeColor="text1"/>
          <w:sz w:val="20"/>
          <w:szCs w:val="20"/>
        </w:rPr>
        <w:t xml:space="preserve"> (statutair) gevestigd te </w:t>
      </w:r>
      <w:r w:rsidRPr="00155A75" w:rsidR="00E3227E">
        <w:rPr>
          <w:rFonts w:ascii="Arial" w:hAnsi="Arial" w:cs="Arial"/>
          <w:color w:val="4F81BD" w:themeColor="accent1"/>
          <w:sz w:val="20"/>
          <w:szCs w:val="20"/>
        </w:rPr>
        <w:t>&lt;plaats&gt;</w:t>
      </w:r>
      <w:r w:rsidRPr="00E3227E" w:rsidR="00E3227E">
        <w:rPr>
          <w:rFonts w:ascii="Arial" w:hAnsi="Arial" w:cs="Arial"/>
          <w:color w:val="000000" w:themeColor="text1"/>
          <w:sz w:val="20"/>
          <w:szCs w:val="20"/>
        </w:rPr>
        <w:t xml:space="preserve">, te dezen vertegenwoordigd door </w:t>
      </w:r>
      <w:r w:rsidRPr="00155A75" w:rsidR="00E3227E">
        <w:rPr>
          <w:rFonts w:ascii="Arial" w:hAnsi="Arial" w:cs="Arial"/>
          <w:color w:val="4F81BD" w:themeColor="accent1"/>
          <w:sz w:val="20"/>
          <w:szCs w:val="20"/>
        </w:rPr>
        <w:t>&lt;naam&gt;</w:t>
      </w:r>
      <w:r w:rsidRPr="00155A75" w:rsidR="00885BE2">
        <w:rPr>
          <w:rFonts w:ascii="Arial" w:hAnsi="Arial" w:cs="Arial"/>
          <w:color w:val="4F81BD" w:themeColor="accent1"/>
          <w:sz w:val="20"/>
          <w:szCs w:val="20"/>
        </w:rPr>
        <w:t xml:space="preserve">, </w:t>
      </w:r>
      <w:r w:rsidRPr="00155A75" w:rsidR="00E3227E">
        <w:rPr>
          <w:rFonts w:ascii="Arial" w:hAnsi="Arial" w:cs="Arial"/>
          <w:color w:val="4F81BD" w:themeColor="accent1"/>
          <w:sz w:val="20"/>
          <w:szCs w:val="20"/>
        </w:rPr>
        <w:t>&lt;functie&gt;</w:t>
      </w:r>
    </w:p>
    <w:p w:rsidR="00E3227E" w:rsidP="00E3227E" w:rsidRDefault="00E3227E" w14:paraId="68072588" w14:textId="202B0790">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rsidRPr="007D3E9C" w:rsidR="00E3227E" w:rsidP="00E3227E" w:rsidRDefault="00E3227E" w14:paraId="2DCDDA5C" w14:textId="4C11346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rsidRPr="007D3E9C" w:rsidR="00E3227E" w:rsidP="007D3E9C" w:rsidRDefault="00E3227E" w14:paraId="597DB402" w14:textId="7CA986C9">
      <w:pPr>
        <w:pStyle w:val="ListParagraph"/>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rsidRPr="0006347C" w:rsidR="0006347C" w:rsidP="00E95F37" w:rsidRDefault="0006347C" w14:paraId="68E94286" w14:textId="7C7C653D">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rsidRPr="0052399C" w:rsidR="000A34D4" w:rsidP="0052399C" w:rsidRDefault="0002199B" w14:paraId="44AF2AD5" w14:textId="2594C5B6">
      <w:pPr>
        <w:pStyle w:val="ListParagraph"/>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Pr="0052399C" w:rsidR="00481ED1">
        <w:rPr>
          <w:rFonts w:ascii="Arial" w:hAnsi="Arial" w:cs="Arial"/>
          <w:color w:val="000000"/>
          <w:sz w:val="20"/>
          <w:szCs w:val="20"/>
        </w:rPr>
        <w:t xml:space="preserve">ieder van de combinanten </w:t>
      </w:r>
      <w:r w:rsidRPr="0052399C" w:rsidR="002B1E64">
        <w:rPr>
          <w:rFonts w:ascii="Arial" w:hAnsi="Arial" w:cs="Arial"/>
          <w:color w:val="000000"/>
          <w:sz w:val="20"/>
          <w:szCs w:val="20"/>
        </w:rPr>
        <w:t>hoofdelijk</w:t>
      </w:r>
      <w:r w:rsidR="007B5AE9">
        <w:rPr>
          <w:rFonts w:ascii="Arial" w:hAnsi="Arial" w:cs="Arial"/>
          <w:color w:val="000000"/>
          <w:sz w:val="20"/>
          <w:szCs w:val="20"/>
        </w:rPr>
        <w:t>e</w:t>
      </w:r>
      <w:r w:rsidRPr="0052399C" w:rsidR="007D4CCC">
        <w:rPr>
          <w:rFonts w:ascii="Arial" w:hAnsi="Arial" w:cs="Arial"/>
          <w:color w:val="000000"/>
          <w:sz w:val="20"/>
          <w:szCs w:val="20"/>
        </w:rPr>
        <w:t xml:space="preserve"> en gezamenlijk</w:t>
      </w:r>
      <w:r w:rsidR="007B5AE9">
        <w:rPr>
          <w:rFonts w:ascii="Arial" w:hAnsi="Arial" w:cs="Arial"/>
          <w:color w:val="000000"/>
          <w:sz w:val="20"/>
          <w:szCs w:val="20"/>
        </w:rPr>
        <w:t>e</w:t>
      </w:r>
      <w:r w:rsidRPr="0052399C" w:rsidR="007D4CCC">
        <w:rPr>
          <w:rFonts w:ascii="Arial" w:hAnsi="Arial" w:cs="Arial"/>
          <w:color w:val="000000"/>
          <w:sz w:val="20"/>
          <w:szCs w:val="20"/>
        </w:rPr>
        <w:t xml:space="preserve"> </w:t>
      </w:r>
      <w:r w:rsidRPr="0052399C" w:rsidR="00F34783">
        <w:rPr>
          <w:rFonts w:ascii="Arial" w:hAnsi="Arial" w:cs="Arial"/>
          <w:color w:val="000000"/>
          <w:sz w:val="20"/>
          <w:szCs w:val="20"/>
        </w:rPr>
        <w:t xml:space="preserve">aansprakelijkheid </w:t>
      </w:r>
      <w:r w:rsidRPr="0052399C" w:rsidR="002B1E64">
        <w:rPr>
          <w:rFonts w:ascii="Arial" w:hAnsi="Arial" w:cs="Arial"/>
          <w:color w:val="000000"/>
          <w:sz w:val="20"/>
          <w:szCs w:val="20"/>
        </w:rPr>
        <w:t>aanvaard</w:t>
      </w:r>
      <w:r w:rsidR="009C1618">
        <w:rPr>
          <w:rFonts w:ascii="Arial" w:hAnsi="Arial" w:cs="Arial"/>
          <w:color w:val="000000"/>
          <w:sz w:val="20"/>
          <w:szCs w:val="20"/>
        </w:rPr>
        <w:t>t</w:t>
      </w:r>
      <w:r w:rsidRPr="0052399C" w:rsidR="002B1E64">
        <w:rPr>
          <w:rFonts w:ascii="Arial" w:hAnsi="Arial" w:cs="Arial"/>
          <w:color w:val="000000"/>
          <w:sz w:val="20"/>
          <w:szCs w:val="20"/>
        </w:rPr>
        <w:t xml:space="preserve"> </w:t>
      </w:r>
      <w:r w:rsidRPr="0052399C" w:rsidR="00F34783">
        <w:rPr>
          <w:rFonts w:ascii="Arial" w:hAnsi="Arial" w:cs="Arial"/>
          <w:color w:val="000000"/>
          <w:sz w:val="20"/>
          <w:szCs w:val="20"/>
        </w:rPr>
        <w:t xml:space="preserve">voor de uitvoering van de opdracht voor het geval deze aan </w:t>
      </w:r>
      <w:r w:rsidRPr="0052399C" w:rsidR="002C6D33">
        <w:rPr>
          <w:rFonts w:ascii="Arial" w:hAnsi="Arial" w:cs="Arial"/>
          <w:color w:val="000000"/>
          <w:sz w:val="20"/>
          <w:szCs w:val="20"/>
        </w:rPr>
        <w:t>de combinatie</w:t>
      </w:r>
      <w:r w:rsidRPr="0052399C" w:rsidR="00F34783">
        <w:rPr>
          <w:rFonts w:ascii="Arial" w:hAnsi="Arial" w:cs="Arial"/>
          <w:color w:val="000000"/>
          <w:sz w:val="20"/>
          <w:szCs w:val="20"/>
        </w:rPr>
        <w:t xml:space="preserve"> wordt gegund.</w:t>
      </w:r>
    </w:p>
    <w:p w:rsidRPr="00D20181" w:rsidR="00915F53" w:rsidP="00D20181" w:rsidRDefault="002B5A5B" w14:paraId="03CBCDBA" w14:textId="7D4C0ABA">
      <w:pPr>
        <w:pStyle w:val="ListParagraph"/>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Pr="00D20181" w:rsidR="00C8787D">
        <w:rPr>
          <w:rFonts w:ascii="Arial" w:hAnsi="Arial" w:cs="Arial"/>
          <w:color w:val="000000"/>
          <w:sz w:val="20"/>
          <w:szCs w:val="20"/>
        </w:rPr>
        <w:t xml:space="preserve">verklaren </w:t>
      </w:r>
      <w:r w:rsidRPr="00D20181" w:rsidR="00774F32">
        <w:rPr>
          <w:rFonts w:ascii="Arial" w:hAnsi="Arial" w:cs="Arial"/>
          <w:color w:val="000000"/>
          <w:sz w:val="20"/>
          <w:szCs w:val="20"/>
        </w:rPr>
        <w:t xml:space="preserve">dat indien de opdracht </w:t>
      </w:r>
      <w:r w:rsidRPr="00D20181" w:rsidR="00892FF7">
        <w:rPr>
          <w:rFonts w:ascii="Arial" w:hAnsi="Arial" w:cs="Arial"/>
          <w:color w:val="000000"/>
          <w:sz w:val="20"/>
          <w:szCs w:val="20"/>
        </w:rPr>
        <w:t xml:space="preserve">mocht worden verkregen, de in </w:t>
      </w:r>
      <w:r w:rsidRPr="00D20181" w:rsidR="00B11381">
        <w:rPr>
          <w:rFonts w:ascii="Arial" w:hAnsi="Arial" w:cs="Arial"/>
          <w:color w:val="000000"/>
          <w:sz w:val="20"/>
          <w:szCs w:val="20"/>
        </w:rPr>
        <w:t>de</w:t>
      </w:r>
      <w:r w:rsidR="006C221B">
        <w:rPr>
          <w:rFonts w:ascii="Arial" w:hAnsi="Arial" w:cs="Arial"/>
          <w:color w:val="000000"/>
          <w:sz w:val="20"/>
          <w:szCs w:val="20"/>
        </w:rPr>
        <w:t>ze</w:t>
      </w:r>
      <w:r w:rsidRPr="00D20181" w:rsidR="00892FF7">
        <w:rPr>
          <w:rFonts w:ascii="Arial" w:hAnsi="Arial" w:cs="Arial"/>
          <w:color w:val="000000"/>
          <w:sz w:val="20"/>
          <w:szCs w:val="20"/>
        </w:rPr>
        <w:t xml:space="preserve"> combinatieovereenkomst opgenomen werkverdeling ook daadwerkelijk zal worden nageleefd</w:t>
      </w:r>
      <w:r w:rsidRPr="00D20181" w:rsidR="00863B51">
        <w:rPr>
          <w:rFonts w:ascii="Arial" w:hAnsi="Arial" w:cs="Arial"/>
          <w:color w:val="000000"/>
          <w:sz w:val="20"/>
          <w:szCs w:val="20"/>
        </w:rPr>
        <w:t>.</w:t>
      </w:r>
    </w:p>
    <w:p w:rsidRPr="000A34D4" w:rsidR="00F14999" w:rsidP="00E95F37" w:rsidRDefault="004200EB" w14:paraId="18BE92FA" w14:textId="3EA3AF90">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Pr="000A34D4" w:rsidR="00E76A97">
        <w:rPr>
          <w:rFonts w:ascii="Arial" w:hAnsi="Arial" w:cs="Arial"/>
          <w:b/>
          <w:color w:val="000000"/>
          <w:sz w:val="20"/>
          <w:szCs w:val="20"/>
        </w:rPr>
        <w:t>:</w:t>
      </w:r>
    </w:p>
    <w:p w:rsidRPr="00713019" w:rsidR="00713019" w:rsidP="00E95F37" w:rsidRDefault="00713019" w14:paraId="7BAD6292" w14:textId="7777777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rsidRPr="00AB33A4" w:rsidR="00F34783" w:rsidP="00E95F37" w:rsidRDefault="00304B70" w14:paraId="4B94D5A5" w14:textId="215CAEDF">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rsidRPr="000A34D4" w:rsidR="00634A5A" w:rsidP="00634A5A" w:rsidRDefault="00634A5A" w14:paraId="2C15EF90" w14:textId="3060F975">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rsidRPr="00AB33A4" w:rsidR="00634A5A" w:rsidP="00634A5A" w:rsidRDefault="00634A5A" w14:paraId="088C0FCE" w14:textId="4BB696B1">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rsidRPr="00861922" w:rsidR="00B611D5" w:rsidP="00B611D5" w:rsidRDefault="00B611D5" w14:paraId="10894A9C" w14:textId="627827BD">
      <w:pPr>
        <w:spacing w:after="0" w:line="280" w:lineRule="exact"/>
        <w:rPr>
          <w:rFonts w:ascii="Arial" w:hAnsi="Arial" w:cs="Arial"/>
          <w:b/>
          <w:bCs/>
          <w:color w:val="000000"/>
          <w:sz w:val="20"/>
          <w:szCs w:val="20"/>
        </w:rPr>
      </w:pPr>
    </w:p>
    <w:tbl>
      <w:tblPr>
        <w:tblStyle w:val="TableGrid"/>
        <w:tblW w:w="94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10"/>
        <w:gridCol w:w="2410"/>
        <w:gridCol w:w="2392"/>
        <w:gridCol w:w="2286"/>
      </w:tblGrid>
      <w:tr w:rsidR="000E5E2D" w:rsidTr="00B40E39" w14:paraId="29CD75C6" w14:textId="3C373097">
        <w:tc>
          <w:tcPr>
            <w:tcW w:w="2410" w:type="dxa"/>
          </w:tcPr>
          <w:p w:rsidR="000E5E2D" w:rsidP="00F46550" w:rsidRDefault="000E5E2D" w14:paraId="7DFFFA6A" w14:textId="7D0A7299">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FootnoteReference"/>
                <w:rFonts w:ascii="Arial" w:hAnsi="Arial" w:cs="Arial"/>
                <w:color w:val="000000"/>
                <w:sz w:val="20"/>
                <w:szCs w:val="20"/>
              </w:rPr>
              <w:footnoteReference w:id="2"/>
            </w:r>
            <w:r>
              <w:rPr>
                <w:rFonts w:ascii="Arial" w:hAnsi="Arial" w:cs="Arial"/>
                <w:color w:val="000000"/>
                <w:sz w:val="20"/>
                <w:szCs w:val="20"/>
              </w:rPr>
              <w:t>:</w:t>
            </w:r>
          </w:p>
        </w:tc>
        <w:tc>
          <w:tcPr>
            <w:tcW w:w="2410" w:type="dxa"/>
          </w:tcPr>
          <w:p w:rsidRPr="0031512B" w:rsidR="000E5E2D" w:rsidP="00F46550" w:rsidRDefault="00885BE2" w14:paraId="6036BA1A" w14:textId="6FBA8C12">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Pr="00915F53" w:rsidR="000E5E2D">
              <w:rPr>
                <w:rFonts w:ascii="Arial" w:hAnsi="Arial" w:cs="Arial"/>
                <w:b/>
                <w:sz w:val="20"/>
                <w:szCs w:val="20"/>
              </w:rPr>
              <w:t>combinant</w:t>
            </w:r>
            <w:r w:rsidR="000E5E2D">
              <w:rPr>
                <w:rFonts w:ascii="Arial" w:hAnsi="Arial" w:cs="Arial"/>
                <w:b/>
                <w:sz w:val="20"/>
                <w:szCs w:val="20"/>
              </w:rPr>
              <w:softHyphen/>
              <w:t xml:space="preserve"> 1</w:t>
            </w:r>
          </w:p>
        </w:tc>
        <w:tc>
          <w:tcPr>
            <w:tcW w:w="2392" w:type="dxa"/>
          </w:tcPr>
          <w:p w:rsidR="000E5E2D" w:rsidP="00F46550" w:rsidRDefault="000E5E2D" w14:paraId="2E8E728E" w14:textId="629C8513">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rsidRPr="00426250" w:rsidR="000E5E2D" w:rsidP="00F46550" w:rsidRDefault="000E5E2D" w14:paraId="2C4FD5F1" w14:textId="77777777">
            <w:pPr>
              <w:spacing w:before="120" w:line="280" w:lineRule="exact"/>
              <w:rPr>
                <w:rFonts w:ascii="Arial" w:hAnsi="Arial" w:cs="Arial"/>
                <w:b/>
                <w:color w:val="000000"/>
                <w:sz w:val="20"/>
                <w:szCs w:val="20"/>
              </w:rPr>
            </w:pPr>
          </w:p>
        </w:tc>
      </w:tr>
      <w:tr w:rsidR="000E5E2D" w:rsidTr="00B40E39" w14:paraId="5E3BCB14" w14:textId="48F5404F">
        <w:tc>
          <w:tcPr>
            <w:tcW w:w="2410" w:type="dxa"/>
          </w:tcPr>
          <w:p w:rsidR="000E5E2D" w:rsidP="002E510A" w:rsidRDefault="000E5E2D" w14:paraId="699B4735" w14:textId="2FA36A5C">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rsidRPr="00426250" w:rsidR="000E5E2D" w:rsidP="002E510A" w:rsidRDefault="000E5E2D" w14:paraId="05079C04" w14:textId="2CA00943">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rsidRPr="00426250" w:rsidR="000E5E2D" w:rsidP="002E510A" w:rsidRDefault="000E5E2D" w14:paraId="0FF8FE2D" w14:textId="4D95721C">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rsidR="000E5E2D" w:rsidP="002E510A" w:rsidRDefault="000E5E2D" w14:paraId="03B0E860" w14:textId="77777777">
            <w:pPr>
              <w:spacing w:before="120" w:line="280" w:lineRule="exact"/>
              <w:rPr>
                <w:rFonts w:ascii="Arial" w:hAnsi="Arial" w:cs="Arial"/>
                <w:sz w:val="20"/>
                <w:szCs w:val="20"/>
              </w:rPr>
            </w:pPr>
          </w:p>
        </w:tc>
      </w:tr>
      <w:tr w:rsidR="000E5E2D" w:rsidTr="00B40E39" w14:paraId="50F90067" w14:textId="078EB20B">
        <w:tc>
          <w:tcPr>
            <w:tcW w:w="2410" w:type="dxa"/>
          </w:tcPr>
          <w:p w:rsidR="000E5E2D" w:rsidP="00F46550" w:rsidRDefault="009922B2" w14:paraId="38AE8CF4" w14:textId="51C53F48">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FootnoteReference"/>
                <w:rFonts w:ascii="Arial" w:hAnsi="Arial" w:cs="Arial"/>
              </w:rPr>
              <w:footnoteReference w:id="3"/>
            </w:r>
            <w:r w:rsidR="000E5E2D">
              <w:rPr>
                <w:rFonts w:ascii="Arial" w:hAnsi="Arial" w:cs="Arial"/>
                <w:sz w:val="20"/>
                <w:szCs w:val="20"/>
              </w:rPr>
              <w:t>:</w:t>
            </w:r>
          </w:p>
        </w:tc>
        <w:tc>
          <w:tcPr>
            <w:tcW w:w="2410" w:type="dxa"/>
          </w:tcPr>
          <w:p w:rsidR="000E5E2D" w:rsidP="00F46550" w:rsidRDefault="000E5E2D" w14:paraId="1B624941" w14:textId="77777777">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rsidR="000E5E2D" w:rsidP="00F46550" w:rsidRDefault="000E5E2D" w14:paraId="24A10993" w14:textId="77777777">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rsidR="000E5E2D" w:rsidP="00F46550" w:rsidRDefault="000E5E2D" w14:paraId="08510367" w14:textId="77777777">
            <w:pPr>
              <w:spacing w:before="120" w:line="280" w:lineRule="exact"/>
              <w:rPr>
                <w:rFonts w:ascii="Arial" w:hAnsi="Arial" w:cs="Arial"/>
                <w:sz w:val="20"/>
                <w:szCs w:val="20"/>
              </w:rPr>
            </w:pPr>
          </w:p>
        </w:tc>
      </w:tr>
      <w:tr w:rsidR="000E5E2D" w:rsidTr="00B40E39" w14:paraId="1D969FFA" w14:textId="4FE784C3">
        <w:tc>
          <w:tcPr>
            <w:tcW w:w="2410" w:type="dxa"/>
          </w:tcPr>
          <w:p w:rsidR="000E5E2D" w:rsidP="00F46550" w:rsidRDefault="000E5E2D" w14:paraId="7B914B80" w14:textId="77777777">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rsidR="000E5E2D" w:rsidP="00F46550" w:rsidRDefault="000E5E2D" w14:paraId="100A76C6" w14:textId="77777777">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rsidR="000E5E2D" w:rsidP="00F46550" w:rsidRDefault="000E5E2D" w14:paraId="7C7B3469" w14:textId="77777777">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rsidR="000E5E2D" w:rsidP="00F46550" w:rsidRDefault="000E5E2D" w14:paraId="7FDCFC1C" w14:textId="77777777">
            <w:pPr>
              <w:spacing w:before="120" w:line="280" w:lineRule="exact"/>
              <w:rPr>
                <w:rFonts w:ascii="Arial" w:hAnsi="Arial" w:cs="Arial"/>
                <w:sz w:val="20"/>
                <w:szCs w:val="20"/>
              </w:rPr>
            </w:pPr>
          </w:p>
        </w:tc>
      </w:tr>
      <w:tr w:rsidR="000E5E2D" w:rsidTr="00B40E39" w14:paraId="57E571FE" w14:textId="5B1B0047">
        <w:tc>
          <w:tcPr>
            <w:tcW w:w="2410" w:type="dxa"/>
          </w:tcPr>
          <w:p w:rsidR="000E5E2D" w:rsidP="00F46550" w:rsidRDefault="000E5E2D" w14:paraId="3683E8CD" w14:textId="7D49CF56">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rsidR="000E5E2D" w:rsidP="00F46550" w:rsidRDefault="000E5E2D" w14:paraId="7D86D60A" w14:textId="77777777">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rsidR="000E5E2D" w:rsidP="00F46550" w:rsidRDefault="000E5E2D" w14:paraId="38CE281B" w14:textId="77777777">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rsidR="000E5E2D" w:rsidP="00F46550" w:rsidRDefault="000E5E2D" w14:paraId="35E68F9E" w14:textId="77777777">
            <w:pPr>
              <w:spacing w:before="120" w:line="280" w:lineRule="exact"/>
              <w:rPr>
                <w:rFonts w:ascii="Arial" w:hAnsi="Arial" w:cs="Arial"/>
                <w:sz w:val="20"/>
                <w:szCs w:val="20"/>
              </w:rPr>
            </w:pPr>
          </w:p>
        </w:tc>
      </w:tr>
      <w:tr w:rsidR="000E5E2D" w:rsidTr="00B40E39" w14:paraId="49F1689F" w14:textId="31E5706E">
        <w:tc>
          <w:tcPr>
            <w:tcW w:w="2410" w:type="dxa"/>
          </w:tcPr>
          <w:p w:rsidR="000E5E2D" w:rsidP="00F46550" w:rsidRDefault="000E5E2D" w14:paraId="67A08B68" w14:textId="77777777">
            <w:pPr>
              <w:spacing w:before="120" w:line="280" w:lineRule="exact"/>
              <w:rPr>
                <w:rFonts w:ascii="Arial" w:hAnsi="Arial" w:cs="Arial"/>
                <w:sz w:val="20"/>
                <w:szCs w:val="20"/>
              </w:rPr>
            </w:pPr>
          </w:p>
          <w:p w:rsidR="000E5E2D" w:rsidP="00F46550" w:rsidRDefault="000E5E2D" w14:paraId="1853037A" w14:textId="5DFA552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rsidR="000E5E2D" w:rsidP="00F46550" w:rsidRDefault="000E5E2D" w14:paraId="4A144817" w14:textId="77777777">
            <w:pPr>
              <w:spacing w:before="120" w:line="280" w:lineRule="exact"/>
              <w:rPr>
                <w:rFonts w:ascii="Arial" w:hAnsi="Arial" w:cs="Arial"/>
                <w:sz w:val="20"/>
                <w:szCs w:val="20"/>
              </w:rPr>
            </w:pPr>
          </w:p>
          <w:p w:rsidR="000E5E2D" w:rsidP="00F46550" w:rsidRDefault="000E5E2D" w14:paraId="43B92FDE" w14:textId="15110C5F">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rsidR="000E5E2D" w:rsidP="00F46550" w:rsidRDefault="000E5E2D" w14:paraId="38537D34" w14:textId="77777777">
            <w:pPr>
              <w:spacing w:before="120" w:line="280" w:lineRule="exact"/>
              <w:rPr>
                <w:rFonts w:ascii="Arial" w:hAnsi="Arial" w:cs="Arial"/>
                <w:sz w:val="20"/>
                <w:szCs w:val="20"/>
              </w:rPr>
            </w:pPr>
          </w:p>
          <w:p w:rsidR="000E5E2D" w:rsidP="00F46550" w:rsidRDefault="000E5E2D" w14:paraId="326E3B9B" w14:textId="071E81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rsidR="000E5E2D" w:rsidP="00F46550" w:rsidRDefault="000E5E2D" w14:paraId="4A16F684" w14:textId="77777777">
            <w:pPr>
              <w:spacing w:before="120" w:line="280" w:lineRule="exact"/>
              <w:rPr>
                <w:rFonts w:ascii="Arial" w:hAnsi="Arial" w:cs="Arial"/>
                <w:sz w:val="20"/>
                <w:szCs w:val="20"/>
              </w:rPr>
            </w:pPr>
          </w:p>
        </w:tc>
      </w:tr>
    </w:tbl>
    <w:p w:rsidRPr="00F34783" w:rsidR="00155A75" w:rsidP="00E95F37" w:rsidRDefault="00155A75" w14:paraId="59D29533" w14:textId="77777777">
      <w:pPr>
        <w:spacing w:before="120" w:after="0"/>
        <w:rPr>
          <w:rFonts w:ascii="Arial" w:hAnsi="Arial" w:cs="Arial"/>
          <w:color w:val="000000"/>
          <w:sz w:val="20"/>
          <w:szCs w:val="20"/>
        </w:rPr>
      </w:pPr>
    </w:p>
    <w:sectPr w:rsidRPr="00F34783" w:rsidR="00155A75" w:rsidSect="00155A75">
      <w:footerReference w:type="default" r:id="rId12"/>
      <w:pgSz w:w="11907" w:h="16840" w:orient="portrait"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17AA9" w:rsidP="00F34783" w:rsidRDefault="00817AA9" w14:paraId="6FF04900" w14:textId="77777777">
      <w:pPr>
        <w:spacing w:after="0" w:line="240" w:lineRule="auto"/>
      </w:pPr>
      <w:r>
        <w:separator/>
      </w:r>
    </w:p>
  </w:endnote>
  <w:endnote w:type="continuationSeparator" w:id="0">
    <w:p w:rsidR="00817AA9" w:rsidP="00F34783" w:rsidRDefault="00817AA9" w14:paraId="1BA9E118" w14:textId="77777777">
      <w:pPr>
        <w:spacing w:after="0" w:line="240" w:lineRule="auto"/>
      </w:pPr>
      <w:r>
        <w:continuationSeparator/>
      </w:r>
    </w:p>
  </w:endnote>
  <w:endnote w:type="continuationNotice" w:id="1">
    <w:p w:rsidR="00817AA9" w:rsidRDefault="00817AA9" w14:paraId="5EFD06D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4615B" w:rsidR="00A836A0" w:rsidP="003023F9" w:rsidRDefault="00A836A0" w14:paraId="68D76BF8" w14:textId="5E79F0D1">
    <w:pPr>
      <w:pStyle w:val="Footer"/>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17AA9" w:rsidP="00F34783" w:rsidRDefault="00817AA9" w14:paraId="77F38E77" w14:textId="77777777">
      <w:pPr>
        <w:spacing w:after="0" w:line="240" w:lineRule="auto"/>
      </w:pPr>
      <w:r>
        <w:separator/>
      </w:r>
    </w:p>
  </w:footnote>
  <w:footnote w:type="continuationSeparator" w:id="0">
    <w:p w:rsidR="00817AA9" w:rsidP="00F34783" w:rsidRDefault="00817AA9" w14:paraId="76B4ED73" w14:textId="77777777">
      <w:pPr>
        <w:spacing w:after="0" w:line="240" w:lineRule="auto"/>
      </w:pPr>
      <w:r>
        <w:continuationSeparator/>
      </w:r>
    </w:p>
  </w:footnote>
  <w:footnote w:type="continuationNotice" w:id="1">
    <w:p w:rsidR="00817AA9" w:rsidRDefault="00817AA9" w14:paraId="0C728D73" w14:textId="77777777">
      <w:pPr>
        <w:spacing w:after="0" w:line="240" w:lineRule="auto"/>
      </w:pPr>
    </w:p>
  </w:footnote>
  <w:footnote w:id="2">
    <w:p w:rsidRPr="00155A75" w:rsidR="00E3227E" w:rsidRDefault="00E3227E" w14:paraId="14DB6354" w14:textId="11869E96">
      <w:pPr>
        <w:pStyle w:val="FootnoteText"/>
        <w:rPr>
          <w:rFonts w:ascii="Arial" w:hAnsi="Arial" w:cs="Arial"/>
          <w:i/>
          <w:iCs/>
          <w:sz w:val="16"/>
          <w:szCs w:val="16"/>
        </w:rPr>
      </w:pPr>
      <w:r w:rsidRPr="00155A75">
        <w:rPr>
          <w:rStyle w:val="FootnoteReference"/>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Pr="00155A75" w:rsidR="00C13976">
        <w:rPr>
          <w:rFonts w:ascii="Arial" w:hAnsi="Arial" w:cs="Arial"/>
          <w:i/>
          <w:iCs/>
          <w:sz w:val="16"/>
          <w:szCs w:val="16"/>
        </w:rPr>
        <w:t xml:space="preserve"> </w:t>
      </w:r>
      <w:proofErr w:type="spellStart"/>
      <w:r w:rsidRPr="00155A75" w:rsidR="00C13976">
        <w:rPr>
          <w:rFonts w:ascii="Arial" w:hAnsi="Arial" w:cs="Arial"/>
          <w:i/>
          <w:iCs/>
          <w:sz w:val="16"/>
          <w:szCs w:val="16"/>
        </w:rPr>
        <w:t>ondergetekenenblok</w:t>
      </w:r>
      <w:proofErr w:type="spellEnd"/>
      <w:r w:rsidRPr="00155A75" w:rsidR="00C13976">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rsidRPr="00FD2C99" w:rsidR="009922B2" w:rsidP="009922B2" w:rsidRDefault="009922B2" w14:paraId="39A48C27" w14:textId="77777777">
      <w:pPr>
        <w:pStyle w:val="FootnoteText"/>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49C0D989"/>
    <w:rsid w:val="4CA99778"/>
    <w:rsid w:val="4F587DD1"/>
    <w:rsid w:val="5AD081E2"/>
    <w:rsid w:val="6BCA814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4E2"/>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F34783"/>
    <w:pPr>
      <w:tabs>
        <w:tab w:val="center" w:pos="4536"/>
        <w:tab w:val="right" w:pos="9072"/>
      </w:tabs>
      <w:spacing w:after="0" w:line="240" w:lineRule="auto"/>
    </w:pPr>
  </w:style>
  <w:style w:type="character" w:styleId="FooterChar" w:customStyle="1">
    <w:name w:val="Footer Char"/>
    <w:basedOn w:val="DefaultParagraphFont"/>
    <w:link w:val="Footer"/>
    <w:uiPriority w:val="99"/>
    <w:rsid w:val="00F34783"/>
  </w:style>
  <w:style w:type="paragraph" w:styleId="Header">
    <w:name w:val="header"/>
    <w:basedOn w:val="Normal"/>
    <w:link w:val="HeaderChar"/>
    <w:uiPriority w:val="99"/>
    <w:unhideWhenUsed/>
    <w:rsid w:val="00F34783"/>
    <w:pPr>
      <w:tabs>
        <w:tab w:val="center" w:pos="4536"/>
        <w:tab w:val="right" w:pos="9072"/>
      </w:tabs>
      <w:spacing w:after="0" w:line="240" w:lineRule="auto"/>
    </w:pPr>
  </w:style>
  <w:style w:type="character" w:styleId="HeaderChar" w:customStyle="1">
    <w:name w:val="Header Char"/>
    <w:basedOn w:val="DefaultParagraphFont"/>
    <w:link w:val="Header"/>
    <w:uiPriority w:val="99"/>
    <w:rsid w:val="00F34783"/>
  </w:style>
  <w:style w:type="table" w:styleId="TableGrid">
    <w:name w:val="Table Grid"/>
    <w:basedOn w:val="TableNormal"/>
    <w:uiPriority w:val="59"/>
    <w:rsid w:val="00BA67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405B28"/>
    <w:pPr>
      <w:spacing w:after="0" w:line="240" w:lineRule="auto"/>
    </w:pPr>
    <w:rPr>
      <w:rFonts w:ascii="Arial" w:hAnsi="Arial" w:cs="Arial"/>
      <w:sz w:val="16"/>
      <w:szCs w:val="16"/>
    </w:rPr>
  </w:style>
  <w:style w:type="character" w:styleId="BalloonTextChar" w:customStyle="1">
    <w:name w:val="Balloon Text Char"/>
    <w:basedOn w:val="DefaultParagraphFont"/>
    <w:link w:val="BalloonText"/>
    <w:uiPriority w:val="99"/>
    <w:semiHidden/>
    <w:rsid w:val="00405B28"/>
    <w:rPr>
      <w:rFonts w:ascii="Arial" w:hAnsi="Arial" w:cs="Arial"/>
      <w:sz w:val="16"/>
      <w:szCs w:val="16"/>
    </w:rPr>
  </w:style>
  <w:style w:type="paragraph" w:styleId="FootnoteText">
    <w:name w:val="footnote text"/>
    <w:basedOn w:val="Normal"/>
    <w:link w:val="FootnoteTextChar"/>
    <w:uiPriority w:val="99"/>
    <w:semiHidden/>
    <w:unhideWhenUsed/>
    <w:rsid w:val="00047A88"/>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047A88"/>
    <w:rPr>
      <w:sz w:val="20"/>
      <w:szCs w:val="20"/>
    </w:rPr>
  </w:style>
  <w:style w:type="character" w:styleId="FootnoteReference">
    <w:name w:val="footnote reference"/>
    <w:basedOn w:val="DefaultParagraphFont"/>
    <w:uiPriority w:val="99"/>
    <w:semiHidden/>
    <w:unhideWhenUsed/>
    <w:rsid w:val="00047A88"/>
    <w:rPr>
      <w:vertAlign w:val="superscript"/>
    </w:rPr>
  </w:style>
  <w:style w:type="character" w:styleId="CommentReference">
    <w:name w:val="annotation reference"/>
    <w:basedOn w:val="DefaultParagraphFont"/>
    <w:uiPriority w:val="99"/>
    <w:semiHidden/>
    <w:unhideWhenUsed/>
    <w:rsid w:val="00DB24CB"/>
    <w:rPr>
      <w:sz w:val="16"/>
      <w:szCs w:val="16"/>
    </w:rPr>
  </w:style>
  <w:style w:type="paragraph" w:styleId="CommentText">
    <w:name w:val="annotation text"/>
    <w:basedOn w:val="Normal"/>
    <w:link w:val="CommentTextChar"/>
    <w:uiPriority w:val="99"/>
    <w:semiHidden/>
    <w:unhideWhenUsed/>
    <w:rsid w:val="00DB24CB"/>
    <w:pPr>
      <w:spacing w:line="240" w:lineRule="auto"/>
    </w:pPr>
    <w:rPr>
      <w:sz w:val="20"/>
      <w:szCs w:val="20"/>
    </w:rPr>
  </w:style>
  <w:style w:type="character" w:styleId="CommentTextChar" w:customStyle="1">
    <w:name w:val="Comment Text Char"/>
    <w:basedOn w:val="DefaultParagraphFont"/>
    <w:link w:val="CommentText"/>
    <w:uiPriority w:val="99"/>
    <w:semiHidden/>
    <w:rsid w:val="00DB24CB"/>
    <w:rPr>
      <w:sz w:val="20"/>
      <w:szCs w:val="20"/>
    </w:rPr>
  </w:style>
  <w:style w:type="paragraph" w:styleId="CommentSubject">
    <w:name w:val="annotation subject"/>
    <w:basedOn w:val="CommentText"/>
    <w:next w:val="CommentText"/>
    <w:link w:val="CommentSubjectChar"/>
    <w:uiPriority w:val="99"/>
    <w:semiHidden/>
    <w:unhideWhenUsed/>
    <w:rsid w:val="00DB24CB"/>
    <w:rPr>
      <w:b/>
      <w:bCs/>
    </w:rPr>
  </w:style>
  <w:style w:type="character" w:styleId="CommentSubjectChar" w:customStyle="1">
    <w:name w:val="Comment Subject Char"/>
    <w:basedOn w:val="CommentTextChar"/>
    <w:link w:val="CommentSubject"/>
    <w:uiPriority w:val="99"/>
    <w:semiHidden/>
    <w:rsid w:val="00DB24CB"/>
    <w:rPr>
      <w:b/>
      <w:bCs/>
      <w:sz w:val="20"/>
      <w:szCs w:val="20"/>
    </w:rPr>
  </w:style>
  <w:style w:type="character" w:styleId="Hyperlink">
    <w:name w:val="Hyperlink"/>
    <w:basedOn w:val="DefaultParagraphFont"/>
    <w:uiPriority w:val="99"/>
    <w:unhideWhenUsed/>
    <w:rsid w:val="00333C76"/>
    <w:rPr>
      <w:color w:val="1F497D" w:themeColor="text2"/>
      <w:u w:val="single"/>
    </w:rPr>
  </w:style>
  <w:style w:type="paragraph" w:styleId="ListParagraph">
    <w:name w:val="List Paragraph"/>
    <w:basedOn w:val="Normal"/>
    <w:uiPriority w:val="34"/>
    <w:qFormat/>
    <w:rsid w:val="00E22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8ba19f664fe934defd86aed2a7f0abd6">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dc64d0b4ae268775a8b32c2012fff1d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28033ef9-66a7-4b93-aff3-ed7030541fdf">TS0130413A2-225679114-13</_dlc_DocId>
    <_dlc_DocIdUrl xmlns="28033ef9-66a7-4b93-aff3-ed7030541fdf">
      <Url>https://prorailbv.sharepoint.com/teams/ATOinkooptrajecten/_layouts/15/DocIdRedir.aspx?ID=TS0130413A2-225679114-13</Url>
      <Description>TS0130413A2-225679114-13</Description>
    </_dlc_DocIdUrl>
    <TaxCatchAll xmlns="28033ef9-66a7-4b93-aff3-ed7030541fdf" xsi:nil="true"/>
    <lcf76f155ced4ddcb4097134ff3c332f xmlns="f2ab184e-9e78-4d16-abcb-80f1f41daa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A72B75AA-850F-4B35-A0AB-1AC468FF1188}"/>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ProRail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Aanbesteding</dc:title>
  <dc:subject>Combinatieovereenkomst</dc:subject>
  <dc:creator>procurement@prorail.nl</dc:creator>
  <keywords>Bijlage</keywords>
  <lastModifiedBy>Versteeg, D. (Daan)</lastModifiedBy>
  <revision>183</revision>
  <dcterms:created xsi:type="dcterms:W3CDTF">2022-07-11T22:19:00.0000000Z</dcterms:created>
  <dcterms:modified xsi:type="dcterms:W3CDTF">2024-10-17T11:52:09.8358200Z</dcterms:modified>
  <contentStatus>Productieversie</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cee1b697-9492-4f01-8035-e560cc6d7e60</vt:lpwstr>
  </property>
  <property fmtid="{D5CDD505-2E9C-101B-9397-08002B2CF9AE}" pid="12" name="MediaServiceImageTags">
    <vt:lpwstr/>
  </property>
</Properties>
</file>